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77F" w:rsidRDefault="00E5577F" w:rsidP="00E5577F">
      <w:pPr>
        <w:jc w:val="right"/>
        <w:rPr>
          <w:bCs/>
          <w:sz w:val="18"/>
          <w:szCs w:val="18"/>
        </w:rPr>
      </w:pPr>
      <w:r w:rsidRPr="004A775A">
        <w:rPr>
          <w:bCs/>
          <w:sz w:val="18"/>
          <w:szCs w:val="18"/>
        </w:rPr>
        <w:t>Załącznik do uchwały</w:t>
      </w:r>
    </w:p>
    <w:p w:rsidR="00E5577F" w:rsidRPr="004A775A" w:rsidRDefault="00E5577F" w:rsidP="00E5577F">
      <w:pPr>
        <w:jc w:val="right"/>
        <w:rPr>
          <w:bCs/>
          <w:sz w:val="18"/>
          <w:szCs w:val="18"/>
        </w:rPr>
      </w:pPr>
      <w:r w:rsidRPr="004A775A">
        <w:rPr>
          <w:bCs/>
          <w:sz w:val="18"/>
          <w:szCs w:val="18"/>
        </w:rPr>
        <w:t xml:space="preserve"> Nr  </w:t>
      </w:r>
      <w:r>
        <w:rPr>
          <w:bCs/>
          <w:sz w:val="18"/>
          <w:szCs w:val="18"/>
        </w:rPr>
        <w:t>26</w:t>
      </w:r>
      <w:r w:rsidRPr="004A775A">
        <w:rPr>
          <w:bCs/>
          <w:sz w:val="18"/>
          <w:szCs w:val="18"/>
        </w:rPr>
        <w:t xml:space="preserve">  /2022</w:t>
      </w:r>
    </w:p>
    <w:p w:rsidR="00E5577F" w:rsidRDefault="00E5577F" w:rsidP="00E5577F">
      <w:pPr>
        <w:jc w:val="right"/>
        <w:rPr>
          <w:bCs/>
          <w:sz w:val="18"/>
          <w:szCs w:val="18"/>
        </w:rPr>
      </w:pPr>
      <w:r w:rsidRPr="004A775A">
        <w:rPr>
          <w:bCs/>
          <w:sz w:val="18"/>
          <w:szCs w:val="18"/>
        </w:rPr>
        <w:t xml:space="preserve">Zarządu Powiatu Górowskiego </w:t>
      </w:r>
    </w:p>
    <w:p w:rsidR="00E5577F" w:rsidRPr="004A775A" w:rsidRDefault="00E5577F" w:rsidP="00E5577F">
      <w:pPr>
        <w:jc w:val="right"/>
        <w:rPr>
          <w:bCs/>
          <w:sz w:val="18"/>
          <w:szCs w:val="18"/>
        </w:rPr>
      </w:pPr>
      <w:r w:rsidRPr="004A775A">
        <w:rPr>
          <w:bCs/>
          <w:sz w:val="18"/>
          <w:szCs w:val="18"/>
        </w:rPr>
        <w:t xml:space="preserve">z dnia </w:t>
      </w:r>
      <w:r>
        <w:rPr>
          <w:bCs/>
          <w:sz w:val="18"/>
          <w:szCs w:val="18"/>
        </w:rPr>
        <w:t xml:space="preserve">22 </w:t>
      </w:r>
      <w:r w:rsidRPr="004A775A">
        <w:rPr>
          <w:bCs/>
          <w:sz w:val="18"/>
          <w:szCs w:val="18"/>
        </w:rPr>
        <w:t>kwietnia 2022 r.</w:t>
      </w:r>
    </w:p>
    <w:p w:rsidR="00E5577F" w:rsidRPr="004C3D3A" w:rsidRDefault="00E5577F" w:rsidP="00E5577F">
      <w:pPr>
        <w:pStyle w:val="Tekstpodstawowy"/>
        <w:spacing w:after="0"/>
        <w:jc w:val="left"/>
        <w:rPr>
          <w:rFonts w:ascii="Times New Roman" w:hAnsi="Times New Roman" w:cs="Times New Roman"/>
          <w:sz w:val="20"/>
          <w:szCs w:val="20"/>
        </w:rPr>
      </w:pPr>
    </w:p>
    <w:p w:rsidR="00E5577F" w:rsidRPr="00B6629D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E5577F" w:rsidRPr="00B6629D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6629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WYKAZ NIERUCHOMOŚCI</w:t>
      </w:r>
    </w:p>
    <w:p w:rsidR="00E5577F" w:rsidRPr="00B6629D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6629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PRZEZNACZONYCH DO ODDANIA W UŻYCZENIE</w:t>
      </w:r>
    </w:p>
    <w:p w:rsidR="00E5577F" w:rsidRPr="00B6629D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6629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W TRYBIE BEZPRZETARGOWYM</w:t>
      </w:r>
    </w:p>
    <w:p w:rsidR="00E5577F" w:rsidRPr="00943D2F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4"/>
        </w:rPr>
      </w:pPr>
    </w:p>
    <w:p w:rsidR="00E5577F" w:rsidRPr="00943D2F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</w:t>
      </w:r>
      <w:r w:rsidRPr="00943D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a podstawie art. 35 ust. 1 ustawy z dnia 21 sierpnia 1997 r. o gospodarce nieruchomościami</w:t>
      </w:r>
    </w:p>
    <w:p w:rsidR="00E5577F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(Dz. U. z 2021 r., poz. 1899 ze zm.</w:t>
      </w:r>
      <w:r w:rsidRPr="00943D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)</w:t>
      </w:r>
    </w:p>
    <w:p w:rsidR="00E5577F" w:rsidRPr="00943D2F" w:rsidRDefault="00E5577F" w:rsidP="00E5577F">
      <w:pPr>
        <w:pStyle w:val="Tekstpodstawowy"/>
        <w:spacing w:after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:rsidR="00E5577F" w:rsidRPr="00B6629D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B6629D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ZARZĄD POWIATU GÓROWSKIEGO</w:t>
      </w:r>
    </w:p>
    <w:p w:rsidR="00E5577F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43D2F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podaje do publicznej wiadomości</w:t>
      </w:r>
    </w:p>
    <w:p w:rsidR="00E5577F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</w:p>
    <w:p w:rsidR="00E5577F" w:rsidRPr="00943D2F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943D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o przeznaczeniu do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oddania w użyczenie</w:t>
      </w:r>
      <w:r w:rsidRPr="00943D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, w drodze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bezprzetargowej</w:t>
      </w:r>
      <w:r w:rsidRPr="00943D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zabudowanej</w:t>
      </w:r>
    </w:p>
    <w:p w:rsidR="00E5577F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nieruchomości gruntowej, stanowiącej</w:t>
      </w:r>
      <w:r w:rsidRPr="00943D2F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wł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asność Powiatu Górowskiego do lat 3</w:t>
      </w:r>
    </w:p>
    <w:p w:rsidR="00E5577F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:rsidR="00E5577F" w:rsidRPr="003B63A4" w:rsidRDefault="00E5577F" w:rsidP="00E5577F">
      <w:pPr>
        <w:pStyle w:val="Tekstpodstawowy"/>
        <w:spacing w:after="0"/>
        <w:rPr>
          <w:rFonts w:ascii="Times New Roman" w:hAnsi="Times New Roman" w:cs="Times New Roman"/>
          <w:b/>
          <w:bCs/>
          <w:i w:val="0"/>
          <w:iCs w:val="0"/>
          <w:sz w:val="6"/>
          <w:szCs w:val="24"/>
        </w:rPr>
      </w:pPr>
    </w:p>
    <w:p w:rsidR="00E5577F" w:rsidRPr="00943D2F" w:rsidRDefault="00E5577F" w:rsidP="00E5577F">
      <w:pPr>
        <w:pStyle w:val="Tekstpodstawowy"/>
        <w:spacing w:after="0"/>
        <w:jc w:val="center"/>
        <w:rPr>
          <w:rFonts w:ascii="Times New Roman" w:hAnsi="Times New Roman" w:cs="Times New Roman"/>
          <w:sz w:val="4"/>
          <w:szCs w:val="24"/>
        </w:rPr>
      </w:pPr>
    </w:p>
    <w:tbl>
      <w:tblPr>
        <w:tblStyle w:val="Tabela-Siatka"/>
        <w:tblW w:w="9210" w:type="dxa"/>
        <w:tblLook w:val="04A0"/>
      </w:tblPr>
      <w:tblGrid>
        <w:gridCol w:w="4605"/>
        <w:gridCol w:w="4605"/>
      </w:tblGrid>
      <w:tr w:rsidR="00E5577F" w:rsidTr="00BE4E07">
        <w:tc>
          <w:tcPr>
            <w:tcW w:w="4605" w:type="dxa"/>
          </w:tcPr>
          <w:p w:rsidR="00E5577F" w:rsidRDefault="00E5577F" w:rsidP="00BE4E0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5F2F7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Oznaczenie nieruchomości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wg KW </w:t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br/>
              <w:t>i katastru, powierzchnia</w:t>
            </w:r>
          </w:p>
        </w:tc>
        <w:tc>
          <w:tcPr>
            <w:tcW w:w="4605" w:type="dxa"/>
          </w:tcPr>
          <w:p w:rsidR="00E5577F" w:rsidRPr="000770FB" w:rsidRDefault="00E5577F" w:rsidP="00BE4E07">
            <w:pPr>
              <w:pStyle w:val="Tekstpodstawowy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Nieruchomość</w:t>
            </w:r>
            <w:r w:rsidRPr="005F2F7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 numerze geodezyjnym 776/5</w:t>
            </w:r>
            <w:r w:rsidRPr="005F2F7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obręb 0001 Góra, gmina Góra </w:t>
            </w:r>
            <w:r w:rsidRPr="005F2F7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 powierzchni całkowitej</w:t>
            </w:r>
            <w:r w:rsidRPr="005F2F7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0,0876</w:t>
            </w:r>
            <w:r w:rsidRPr="001E709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ha, </w:t>
            </w:r>
            <w:r w:rsidRPr="005F2F7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położona w Górze przy ul.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Podwale 24</w:t>
            </w:r>
            <w:r w:rsidRPr="005F2F7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, posiadająca założoną księgę wieczystą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LE1G/00075578/9 </w:t>
            </w:r>
            <w:r w:rsidRPr="005F2F76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prowadzon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ą przez Sąd Rejonowy w Głogowie </w:t>
            </w:r>
          </w:p>
        </w:tc>
      </w:tr>
      <w:tr w:rsidR="00E5577F" w:rsidTr="00BE4E07">
        <w:tc>
          <w:tcPr>
            <w:tcW w:w="4605" w:type="dxa"/>
          </w:tcPr>
          <w:p w:rsidR="00E5577F" w:rsidRDefault="00E5577F" w:rsidP="00BE4E0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 w:rsidRPr="005F2F7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Opis nieruchomości</w:t>
            </w:r>
          </w:p>
        </w:tc>
        <w:tc>
          <w:tcPr>
            <w:tcW w:w="4605" w:type="dxa"/>
          </w:tcPr>
          <w:p w:rsidR="00E5577F" w:rsidRDefault="00E5577F" w:rsidP="00BE4E0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Nieruchomość gruntowa zabudowana oznaczona w ewidencji gruntów jako</w:t>
            </w:r>
            <w: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grunty zabudowane </w:t>
            </w:r>
            <w:r w:rsidRPr="001E709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i zurbanizowane: inne zabudowane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oznaczona w ewidencji gruntów jako Bi </w:t>
            </w:r>
          </w:p>
        </w:tc>
      </w:tr>
      <w:tr w:rsidR="00E5577F" w:rsidTr="00BE4E07">
        <w:tc>
          <w:tcPr>
            <w:tcW w:w="4605" w:type="dxa"/>
          </w:tcPr>
          <w:p w:rsidR="00E5577F" w:rsidRDefault="00E5577F" w:rsidP="00BE4E07">
            <w:pPr>
              <w:pStyle w:val="Tekstpodstawowy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Powierzchnia użytkowa</w:t>
            </w:r>
          </w:p>
          <w:p w:rsidR="00E5577F" w:rsidRPr="00571F88" w:rsidRDefault="00E5577F" w:rsidP="00BE4E07">
            <w:pPr>
              <w:pStyle w:val="Tekstpodstawowy"/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Powierzchnia zabudowy</w:t>
            </w:r>
          </w:p>
        </w:tc>
        <w:tc>
          <w:tcPr>
            <w:tcW w:w="4605" w:type="dxa"/>
          </w:tcPr>
          <w:p w:rsidR="00E5577F" w:rsidRDefault="00E5577F" w:rsidP="00BE4E07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176,00</w:t>
            </w:r>
            <w:r w:rsidRPr="0080208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m</w:t>
            </w:r>
            <w:r w:rsidRPr="00802086">
              <w:rPr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</w:rPr>
              <w:t>2</w:t>
            </w:r>
          </w:p>
          <w:p w:rsidR="00E5577F" w:rsidRPr="00DC5FCF" w:rsidRDefault="00E5577F" w:rsidP="00BE4E07">
            <w:pPr>
              <w:pStyle w:val="Tekstpodstawowy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195,00</w:t>
            </w:r>
            <w:r w:rsidRPr="0080208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 m</w:t>
            </w:r>
            <w:r w:rsidRPr="00802086">
              <w:rPr>
                <w:rFonts w:ascii="Times New Roman" w:hAnsi="Times New Roman" w:cs="Times New Roman"/>
                <w:b/>
                <w:i w:val="0"/>
                <w:sz w:val="24"/>
                <w:szCs w:val="24"/>
                <w:vertAlign w:val="superscript"/>
              </w:rPr>
              <w:t>2</w:t>
            </w:r>
          </w:p>
        </w:tc>
      </w:tr>
      <w:tr w:rsidR="00E5577F" w:rsidTr="00BE4E07">
        <w:tc>
          <w:tcPr>
            <w:tcW w:w="4605" w:type="dxa"/>
          </w:tcPr>
          <w:p w:rsidR="00E5577F" w:rsidRPr="005F2F76" w:rsidRDefault="00E5577F" w:rsidP="00BE4E07">
            <w:pPr>
              <w:pStyle w:val="Tekstpodstawowy"/>
              <w:ind w:left="-108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5F2F7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Przeznaczenie nieruchomości i sposób </w:t>
            </w:r>
            <w:r w:rsidRPr="005F2F7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r w:rsidRPr="005F2F76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jej zagospodarowania; </w:t>
            </w:r>
          </w:p>
          <w:p w:rsidR="00E5577F" w:rsidRDefault="00E5577F" w:rsidP="00BE4E0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</w:tcPr>
          <w:p w:rsidR="00E5577F" w:rsidRDefault="00E5577F" w:rsidP="00BE4E07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Nieruchomość </w:t>
            </w:r>
            <w:r w:rsidRPr="005F2F76">
              <w:rPr>
                <w:iCs/>
                <w:sz w:val="24"/>
                <w:szCs w:val="24"/>
              </w:rPr>
              <w:t xml:space="preserve">zlokalizowana </w:t>
            </w:r>
            <w:r>
              <w:rPr>
                <w:iCs/>
                <w:sz w:val="24"/>
                <w:szCs w:val="24"/>
              </w:rPr>
              <w:t xml:space="preserve">jest w jednostce planu AB16Up/ZP </w:t>
            </w:r>
            <w:r w:rsidRPr="005F2F76">
              <w:rPr>
                <w:iCs/>
                <w:sz w:val="24"/>
                <w:szCs w:val="24"/>
              </w:rPr>
              <w:t>z</w:t>
            </w:r>
            <w:r>
              <w:rPr>
                <w:iCs/>
                <w:sz w:val="24"/>
                <w:szCs w:val="24"/>
              </w:rPr>
              <w:t>godnie z</w:t>
            </w:r>
            <w:r w:rsidRPr="005F2F76">
              <w:rPr>
                <w:iCs/>
                <w:sz w:val="24"/>
                <w:szCs w:val="24"/>
              </w:rPr>
              <w:t xml:space="preserve"> miejscowym planem zagospodarowania przestrzennego</w:t>
            </w:r>
            <w:r>
              <w:rPr>
                <w:iCs/>
                <w:sz w:val="24"/>
                <w:szCs w:val="24"/>
              </w:rPr>
              <w:t xml:space="preserve"> UMIG w Górze</w:t>
            </w:r>
          </w:p>
        </w:tc>
      </w:tr>
      <w:tr w:rsidR="00E5577F" w:rsidTr="00BE4E07">
        <w:tc>
          <w:tcPr>
            <w:tcW w:w="4605" w:type="dxa"/>
          </w:tcPr>
          <w:p w:rsidR="00E5577F" w:rsidRDefault="00E5577F" w:rsidP="00BE4E07">
            <w:pPr>
              <w:pStyle w:val="Tekstpodstawowy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Forma oddania nieruchomości</w:t>
            </w:r>
          </w:p>
        </w:tc>
        <w:tc>
          <w:tcPr>
            <w:tcW w:w="4605" w:type="dxa"/>
          </w:tcPr>
          <w:p w:rsidR="00E5577F" w:rsidRPr="000770FB" w:rsidRDefault="00E5577F" w:rsidP="00BE4E07">
            <w:pPr>
              <w:pStyle w:val="Tekstpodstawowy"/>
              <w:tabs>
                <w:tab w:val="center" w:pos="4536"/>
              </w:tabs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Oddanie w użyczenie w drodze bezprzetargowej do lat 3</w:t>
            </w:r>
          </w:p>
        </w:tc>
      </w:tr>
    </w:tbl>
    <w:p w:rsidR="00E5577F" w:rsidRPr="00224882" w:rsidRDefault="00E5577F" w:rsidP="00E5577F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Wywieszono na tablicy ogłoszeń Starostwa Powiatowego w Górze dnia 22.04.2022 r.</w:t>
      </w:r>
    </w:p>
    <w:p w:rsidR="00125D67" w:rsidRDefault="00E5577F" w:rsidP="00E5577F">
      <w:pPr>
        <w:spacing w:before="120" w:after="120"/>
        <w:jc w:val="center"/>
        <w:rPr>
          <w:b/>
          <w:bCs/>
          <w:sz w:val="24"/>
          <w:szCs w:val="24"/>
        </w:rPr>
      </w:pPr>
      <w:r w:rsidRPr="00E5577F">
        <w:rPr>
          <w:b/>
          <w:bCs/>
          <w:sz w:val="24"/>
          <w:szCs w:val="24"/>
        </w:rPr>
        <w:t xml:space="preserve">                                                                                </w:t>
      </w:r>
    </w:p>
    <w:p w:rsidR="00E5577F" w:rsidRPr="00E5577F" w:rsidRDefault="00125D67" w:rsidP="00125D67">
      <w:pPr>
        <w:spacing w:before="120" w:after="12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</w:t>
      </w:r>
      <w:r w:rsidR="00E5577F" w:rsidRPr="00E5577F">
        <w:rPr>
          <w:b/>
          <w:bCs/>
          <w:sz w:val="24"/>
          <w:szCs w:val="24"/>
        </w:rPr>
        <w:t xml:space="preserve"> Zarząd Powiatu Górowskiego</w:t>
      </w:r>
    </w:p>
    <w:p w:rsidR="00E5577F" w:rsidRDefault="00E5577F"/>
    <w:sectPr w:rsidR="00E5577F" w:rsidSect="004B5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577F"/>
    <w:rsid w:val="00043EC9"/>
    <w:rsid w:val="00125D67"/>
    <w:rsid w:val="004B5DEB"/>
    <w:rsid w:val="00E5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E5577F"/>
    <w:pPr>
      <w:spacing w:after="160" w:line="259" w:lineRule="auto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57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1350</Characters>
  <Application>Microsoft Office Word</Application>
  <DocSecurity>4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Kornicka</dc:creator>
  <cp:lastModifiedBy>User</cp:lastModifiedBy>
  <cp:revision>2</cp:revision>
  <dcterms:created xsi:type="dcterms:W3CDTF">2022-04-25T07:01:00Z</dcterms:created>
  <dcterms:modified xsi:type="dcterms:W3CDTF">2022-04-25T07:01:00Z</dcterms:modified>
</cp:coreProperties>
</file>